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D3" w:rsidRDefault="009B4DD3" w:rsidP="009B4DD3">
      <w:pPr>
        <w:spacing w:before="100" w:beforeAutospacing="1" w:after="100" w:afterAutospacing="1"/>
        <w:rPr>
          <w:rFonts w:cs="Arial"/>
          <w:b/>
        </w:rPr>
      </w:pPr>
      <w:r>
        <w:rPr>
          <w:rFonts w:cs="Arial"/>
          <w:b/>
        </w:rPr>
        <w:t>NA.1100.11.2017.E.P.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Radom.28.06.2017r</w:t>
      </w:r>
    </w:p>
    <w:p w:rsidR="009B4DD3" w:rsidRDefault="009B4DD3" w:rsidP="009B4DD3">
      <w:pPr>
        <w:spacing w:before="100" w:beforeAutospacing="1" w:after="100" w:afterAutospacing="1"/>
        <w:rPr>
          <w:rFonts w:cs="Arial"/>
        </w:rPr>
      </w:pPr>
    </w:p>
    <w:p w:rsidR="009B4DD3" w:rsidRDefault="009B4DD3" w:rsidP="009B4DD3">
      <w:pPr>
        <w:spacing w:before="100" w:beforeAutospacing="1" w:after="100" w:afterAutospacing="1"/>
        <w:rPr>
          <w:rFonts w:cs="Arial"/>
        </w:rPr>
      </w:pPr>
    </w:p>
    <w:p w:rsidR="009B4DD3" w:rsidRDefault="009B4DD3" w:rsidP="009B4DD3">
      <w:pPr>
        <w:spacing w:before="100" w:beforeAutospacing="1" w:after="100" w:afterAutospacing="1"/>
        <w:jc w:val="center"/>
        <w:rPr>
          <w:rFonts w:cs="Arial"/>
          <w:b/>
        </w:rPr>
      </w:pPr>
      <w:r>
        <w:rPr>
          <w:rFonts w:cs="Arial"/>
          <w:b/>
        </w:rPr>
        <w:t>INFORMACJA</w:t>
      </w:r>
    </w:p>
    <w:p w:rsidR="009B4DD3" w:rsidRDefault="009B4DD3" w:rsidP="009B4DD3">
      <w:pPr>
        <w:spacing w:before="100" w:beforeAutospacing="1" w:after="100" w:afterAutospacing="1"/>
        <w:jc w:val="both"/>
        <w:rPr>
          <w:rFonts w:cs="Arial"/>
          <w:b/>
        </w:rPr>
      </w:pPr>
    </w:p>
    <w:p w:rsidR="009B4DD3" w:rsidRDefault="009B4DD3" w:rsidP="009B4DD3">
      <w:pPr>
        <w:spacing w:before="100" w:beforeAutospacing="1" w:after="100" w:afterAutospacing="1"/>
        <w:jc w:val="both"/>
        <w:rPr>
          <w:rFonts w:cs="Arial"/>
          <w:b/>
        </w:rPr>
      </w:pPr>
    </w:p>
    <w:p w:rsidR="009B4DD3" w:rsidRDefault="009B4DD3" w:rsidP="009B4DD3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</w:rPr>
        <w:t xml:space="preserve">Osoby, które złożyły oferty pracy na stanowisko </w:t>
      </w:r>
      <w:r>
        <w:rPr>
          <w:rFonts w:cs="Arial"/>
          <w:b/>
        </w:rPr>
        <w:t xml:space="preserve">Referenta w Dziale Taryfowo-Biletowym w </w:t>
      </w:r>
      <w:proofErr w:type="spellStart"/>
      <w:r>
        <w:rPr>
          <w:rFonts w:cs="Arial"/>
          <w:b/>
        </w:rPr>
        <w:t>MZDiK</w:t>
      </w:r>
      <w:proofErr w:type="spellEnd"/>
      <w:r>
        <w:rPr>
          <w:rFonts w:cs="Arial"/>
          <w:b/>
        </w:rPr>
        <w:t xml:space="preserve"> </w:t>
      </w:r>
      <w:r>
        <w:rPr>
          <w:rFonts w:cs="Arial"/>
        </w:rPr>
        <w:t>w Radomiu ,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proszone są o zgłoszenie się na rozmowę kwalifikacyjną, która odbędzie się w </w:t>
      </w:r>
      <w:r>
        <w:rPr>
          <w:rFonts w:cs="Arial"/>
          <w:b/>
        </w:rPr>
        <w:t>dniu 04.07.2017r.</w:t>
      </w:r>
      <w:r>
        <w:rPr>
          <w:rFonts w:cs="Arial"/>
        </w:rPr>
        <w:t xml:space="preserve"> </w:t>
      </w:r>
      <w:r>
        <w:rPr>
          <w:rFonts w:cs="Arial"/>
          <w:b/>
        </w:rPr>
        <w:t>/ wtorek /</w:t>
      </w:r>
      <w:r>
        <w:rPr>
          <w:rFonts w:cs="Arial"/>
          <w:b/>
        </w:rPr>
        <w:br/>
        <w:t>o godzinie 12.30</w:t>
      </w:r>
      <w:r>
        <w:rPr>
          <w:rFonts w:cs="Arial"/>
        </w:rPr>
        <w:t xml:space="preserve">, pokój nr 25 ( II piętro ) w siedzibie </w:t>
      </w:r>
      <w:proofErr w:type="spellStart"/>
      <w:r>
        <w:rPr>
          <w:rFonts w:cs="Arial"/>
        </w:rPr>
        <w:t>MZDiK</w:t>
      </w:r>
      <w:proofErr w:type="spellEnd"/>
      <w:r>
        <w:rPr>
          <w:rFonts w:cs="Arial"/>
        </w:rPr>
        <w:t>, ul. Traugutta 30/30A w Radomiu.</w:t>
      </w:r>
    </w:p>
    <w:p w:rsidR="009B4DD3" w:rsidRDefault="009B4DD3" w:rsidP="009B4DD3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ab/>
        <w:t>Osoby , które nie spełniły wymagań formalnych i nie zakwalifikowały się do II etapu konkursu, zostaną telefonicznie o tym powiadomione.</w:t>
      </w:r>
    </w:p>
    <w:p w:rsidR="009B4DD3" w:rsidRDefault="009B4DD3" w:rsidP="009B4DD3"/>
    <w:p w:rsidR="009B4DD3" w:rsidRDefault="009B4DD3" w:rsidP="009B4DD3"/>
    <w:p w:rsidR="009B4DD3" w:rsidRDefault="009B4DD3" w:rsidP="009B4DD3"/>
    <w:p w:rsidR="0070215D" w:rsidRDefault="0070215D"/>
    <w:sectPr w:rsidR="0070215D" w:rsidSect="00702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4DD3"/>
    <w:rsid w:val="0070215D"/>
    <w:rsid w:val="009B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DD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2017-06-29T09:34:00Z</dcterms:created>
  <dcterms:modified xsi:type="dcterms:W3CDTF">2017-06-29T09:34:00Z</dcterms:modified>
</cp:coreProperties>
</file>