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B" w:rsidRDefault="00AD199B" w:rsidP="00AD199B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NA.1100.12.2017.A.U.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Radom.09.08.2017r</w:t>
      </w:r>
    </w:p>
    <w:p w:rsidR="00AD199B" w:rsidRDefault="00AD199B" w:rsidP="00AD199B">
      <w:pPr>
        <w:spacing w:before="100" w:beforeAutospacing="1" w:after="100" w:afterAutospacing="1"/>
        <w:rPr>
          <w:rFonts w:cs="Arial"/>
        </w:rPr>
      </w:pPr>
    </w:p>
    <w:p w:rsidR="00AD199B" w:rsidRDefault="00AD199B" w:rsidP="00AD199B">
      <w:pPr>
        <w:spacing w:before="100" w:beforeAutospacing="1" w:after="100" w:afterAutospacing="1"/>
        <w:rPr>
          <w:rFonts w:cs="Arial"/>
        </w:rPr>
      </w:pPr>
    </w:p>
    <w:p w:rsidR="00AD199B" w:rsidRDefault="00AD199B" w:rsidP="00AD199B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AD199B" w:rsidRDefault="00AD199B" w:rsidP="00AD199B">
      <w:pPr>
        <w:spacing w:before="100" w:beforeAutospacing="1" w:after="100" w:afterAutospacing="1"/>
        <w:jc w:val="both"/>
        <w:rPr>
          <w:rFonts w:cs="Arial"/>
          <w:b/>
        </w:rPr>
      </w:pPr>
    </w:p>
    <w:p w:rsidR="00AD199B" w:rsidRDefault="00AD199B" w:rsidP="00AD199B">
      <w:pPr>
        <w:spacing w:before="100" w:beforeAutospacing="1" w:after="100" w:afterAutospacing="1"/>
        <w:jc w:val="both"/>
        <w:rPr>
          <w:rFonts w:cs="Arial"/>
          <w:b/>
        </w:rPr>
      </w:pPr>
    </w:p>
    <w:p w:rsidR="00AD199B" w:rsidRDefault="00AD199B" w:rsidP="00AD199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</w:t>
      </w:r>
      <w:r>
        <w:rPr>
          <w:rFonts w:cs="Arial"/>
          <w:b/>
        </w:rPr>
        <w:br/>
        <w:t xml:space="preserve">w Wieloosobowym stanowisku ds. współpracy z mediami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18.08.2017r.</w:t>
      </w:r>
      <w:r>
        <w:rPr>
          <w:rFonts w:cs="Arial"/>
        </w:rPr>
        <w:t xml:space="preserve"> </w:t>
      </w:r>
      <w:r>
        <w:rPr>
          <w:rFonts w:cs="Arial"/>
          <w:b/>
        </w:rPr>
        <w:t>/ piątek / 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AD199B" w:rsidRDefault="00AD199B" w:rsidP="00AD199B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Osoby, które nie spełniły wymagań formalnych i nie zakwalifikowały się </w:t>
      </w:r>
      <w:r>
        <w:rPr>
          <w:rFonts w:cs="Arial"/>
        </w:rPr>
        <w:br/>
        <w:t>do II etapu konkursu, zostaną telefonicznie o tym powiadomione.</w:t>
      </w:r>
    </w:p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D199B" w:rsidRDefault="00AD199B" w:rsidP="00AD199B"/>
    <w:p w:rsidR="00AF5474" w:rsidRDefault="00AF5474"/>
    <w:sectPr w:rsidR="00AF5474" w:rsidSect="00AF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199B"/>
    <w:rsid w:val="00AD199B"/>
    <w:rsid w:val="00A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2017-08-09T08:31:00Z</dcterms:created>
  <dcterms:modified xsi:type="dcterms:W3CDTF">2017-08-09T08:32:00Z</dcterms:modified>
</cp:coreProperties>
</file>