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3C30F7" w:rsidRDefault="001C0E67" w:rsidP="001C0E67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15D9A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</w:r>
      <w:r w:rsidRPr="00415D9A">
        <w:rPr>
          <w:rFonts w:ascii="Arial" w:hAnsi="Arial" w:cs="Arial"/>
          <w:sz w:val="20"/>
          <w:szCs w:val="20"/>
        </w:rPr>
        <w:t>z dnia 29.01.2004</w:t>
      </w:r>
      <w:proofErr w:type="gramStart"/>
      <w:r w:rsidRPr="00415D9A">
        <w:rPr>
          <w:rFonts w:ascii="Arial" w:hAnsi="Arial" w:cs="Arial"/>
          <w:sz w:val="20"/>
          <w:szCs w:val="20"/>
        </w:rPr>
        <w:t>r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. Prawo zamówień publicznych (tekst jednolity Dz. U. </w:t>
      </w:r>
      <w:proofErr w:type="gramStart"/>
      <w:r w:rsidRPr="00415D9A">
        <w:rPr>
          <w:rFonts w:ascii="Arial" w:hAnsi="Arial" w:cs="Arial"/>
          <w:sz w:val="20"/>
          <w:szCs w:val="20"/>
        </w:rPr>
        <w:t>z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 2017r., poz. 1579 ze zm.) informuje, że w wyniku przeprowadzonego przetargu</w:t>
      </w:r>
      <w:r w:rsidRPr="00415D9A">
        <w:rPr>
          <w:rFonts w:ascii="Arial" w:hAnsi="Arial" w:cs="Arial"/>
          <w:spacing w:val="-6"/>
          <w:sz w:val="20"/>
          <w:szCs w:val="20"/>
        </w:rPr>
        <w:t xml:space="preserve"> </w:t>
      </w:r>
      <w:r w:rsidRPr="00415D9A">
        <w:rPr>
          <w:rFonts w:ascii="Arial" w:hAnsi="Arial" w:cs="Arial"/>
          <w:sz w:val="20"/>
          <w:szCs w:val="20"/>
        </w:rPr>
        <w:t>nieograniczonego</w:t>
      </w:r>
      <w:r w:rsidRPr="00415D9A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415D9A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415D9A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415D9A">
        <w:rPr>
          <w:rFonts w:ascii="Arial" w:hAnsi="Arial" w:cs="Arial"/>
          <w:b/>
          <w:color w:val="000000"/>
          <w:sz w:val="20"/>
          <w:szCs w:val="20"/>
        </w:rPr>
        <w:t>utrzyma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nie </w:t>
      </w:r>
      <w:r w:rsidRPr="00415D9A">
        <w:rPr>
          <w:rFonts w:ascii="Arial" w:hAnsi="Arial" w:cs="Arial"/>
          <w:b/>
          <w:color w:val="000000"/>
          <w:sz w:val="20"/>
          <w:szCs w:val="20"/>
        </w:rPr>
        <w:t>drogowych obiektów inżynierskich na terenie miasta Radomia w 2018r.</w:t>
      </w:r>
      <w:r w:rsidR="003C30F7">
        <w:rPr>
          <w:rFonts w:ascii="Arial" w:hAnsi="Arial" w:cs="Arial"/>
          <w:sz w:val="20"/>
          <w:szCs w:val="20"/>
        </w:rPr>
        <w:t xml:space="preserve"> została wybrana oferta </w:t>
      </w:r>
      <w:r w:rsidR="003C30F7">
        <w:rPr>
          <w:rFonts w:ascii="Arial" w:hAnsi="Arial" w:cs="Arial"/>
          <w:sz w:val="20"/>
          <w:szCs w:val="20"/>
        </w:rPr>
        <w:br/>
      </w:r>
    </w:p>
    <w:p w:rsidR="001C0E67" w:rsidRPr="001C0E67" w:rsidRDefault="001C0E67" w:rsidP="001C0E67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proofErr w:type="gramStart"/>
      <w:r w:rsidRPr="001C0E67">
        <w:rPr>
          <w:rFonts w:ascii="Arial" w:hAnsi="Arial" w:cs="Arial"/>
          <w:sz w:val="20"/>
          <w:szCs w:val="20"/>
        </w:rPr>
        <w:t>konsorcjum</w:t>
      </w:r>
      <w:proofErr w:type="gramEnd"/>
      <w:r w:rsidRPr="001C0E67">
        <w:rPr>
          <w:rFonts w:ascii="Arial" w:hAnsi="Arial" w:cs="Arial"/>
          <w:sz w:val="20"/>
          <w:szCs w:val="20"/>
        </w:rPr>
        <w:t xml:space="preserve"> firm:</w:t>
      </w:r>
    </w:p>
    <w:p w:rsidR="001C0E67" w:rsidRPr="001C0E67" w:rsidRDefault="001C0E67" w:rsidP="001C0E67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color w:val="000000"/>
          <w:sz w:val="20"/>
          <w:szCs w:val="20"/>
          <w:u w:val="single"/>
        </w:rPr>
      </w:pPr>
      <w:r w:rsidRPr="001C0E67">
        <w:rPr>
          <w:rFonts w:ascii="Arial" w:hAnsi="Arial" w:cs="Arial"/>
          <w:color w:val="000000"/>
          <w:sz w:val="20"/>
          <w:szCs w:val="20"/>
          <w:u w:val="single"/>
        </w:rPr>
        <w:t xml:space="preserve">- STAGMAR </w:t>
      </w:r>
      <w:proofErr w:type="spellStart"/>
      <w:r w:rsidRPr="001C0E67">
        <w:rPr>
          <w:rFonts w:ascii="Arial" w:hAnsi="Arial" w:cs="Arial"/>
          <w:color w:val="000000"/>
          <w:sz w:val="20"/>
          <w:szCs w:val="20"/>
          <w:u w:val="single"/>
        </w:rPr>
        <w:t>MPKDiM</w:t>
      </w:r>
      <w:proofErr w:type="spellEnd"/>
      <w:r w:rsidRPr="001C0E67">
        <w:rPr>
          <w:rFonts w:ascii="Arial" w:hAnsi="Arial" w:cs="Arial"/>
          <w:color w:val="000000"/>
          <w:sz w:val="20"/>
          <w:szCs w:val="20"/>
          <w:u w:val="single"/>
        </w:rPr>
        <w:t xml:space="preserve"> Sp. z o.</w:t>
      </w:r>
      <w:proofErr w:type="gramStart"/>
      <w:r w:rsidRPr="001C0E67">
        <w:rPr>
          <w:rFonts w:ascii="Arial" w:hAnsi="Arial" w:cs="Arial"/>
          <w:color w:val="000000"/>
          <w:sz w:val="20"/>
          <w:szCs w:val="20"/>
          <w:u w:val="single"/>
        </w:rPr>
        <w:t>o</w:t>
      </w:r>
      <w:proofErr w:type="gramEnd"/>
      <w:r w:rsidRPr="001C0E67">
        <w:rPr>
          <w:rFonts w:ascii="Arial" w:hAnsi="Arial" w:cs="Arial"/>
          <w:color w:val="000000"/>
          <w:sz w:val="20"/>
          <w:szCs w:val="20"/>
          <w:u w:val="single"/>
        </w:rPr>
        <w:t xml:space="preserve">., </w:t>
      </w:r>
      <w:proofErr w:type="gramStart"/>
      <w:r w:rsidRPr="001C0E67">
        <w:rPr>
          <w:rFonts w:ascii="Arial" w:hAnsi="Arial" w:cs="Arial"/>
          <w:color w:val="000000"/>
          <w:sz w:val="20"/>
          <w:szCs w:val="20"/>
          <w:u w:val="single"/>
        </w:rPr>
        <w:t>ul</w:t>
      </w:r>
      <w:proofErr w:type="gramEnd"/>
      <w:r w:rsidRPr="001C0E67">
        <w:rPr>
          <w:rFonts w:ascii="Arial" w:hAnsi="Arial" w:cs="Arial"/>
          <w:color w:val="000000"/>
          <w:sz w:val="20"/>
          <w:szCs w:val="20"/>
          <w:u w:val="single"/>
        </w:rPr>
        <w:t>. Janiszewska 53, 26-600 Radom,</w:t>
      </w:r>
    </w:p>
    <w:p w:rsidR="001C0E67" w:rsidRPr="001C0E67" w:rsidRDefault="001C0E67" w:rsidP="001C0E67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sz w:val="20"/>
          <w:szCs w:val="20"/>
          <w:u w:val="single"/>
        </w:rPr>
      </w:pPr>
      <w:r w:rsidRPr="001C0E67">
        <w:rPr>
          <w:rFonts w:ascii="Arial" w:hAnsi="Arial" w:cs="Arial"/>
          <w:color w:val="000000"/>
          <w:sz w:val="20"/>
          <w:szCs w:val="20"/>
          <w:u w:val="single"/>
        </w:rPr>
        <w:t xml:space="preserve">- Przedsiębiorstwo </w:t>
      </w:r>
      <w:proofErr w:type="spellStart"/>
      <w:r w:rsidRPr="001C0E67">
        <w:rPr>
          <w:rFonts w:ascii="Arial" w:hAnsi="Arial" w:cs="Arial"/>
          <w:color w:val="000000"/>
          <w:sz w:val="20"/>
          <w:szCs w:val="20"/>
          <w:u w:val="single"/>
        </w:rPr>
        <w:t>Produkcyjno-Usługowo-Handlowe</w:t>
      </w:r>
      <w:proofErr w:type="spellEnd"/>
      <w:r w:rsidRPr="001C0E6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1C0E67">
        <w:rPr>
          <w:rFonts w:ascii="Arial" w:hAnsi="Arial" w:cs="Arial"/>
          <w:sz w:val="20"/>
          <w:szCs w:val="20"/>
          <w:u w:val="single"/>
        </w:rPr>
        <w:t>INTERBUD Sp. z o.</w:t>
      </w:r>
      <w:proofErr w:type="gramStart"/>
      <w:r w:rsidRPr="001C0E67">
        <w:rPr>
          <w:rFonts w:ascii="Arial" w:hAnsi="Arial" w:cs="Arial"/>
          <w:sz w:val="20"/>
          <w:szCs w:val="20"/>
          <w:u w:val="single"/>
        </w:rPr>
        <w:t>o</w:t>
      </w:r>
      <w:proofErr w:type="gramEnd"/>
      <w:r w:rsidRPr="001C0E67">
        <w:rPr>
          <w:rFonts w:ascii="Arial" w:hAnsi="Arial" w:cs="Arial"/>
          <w:sz w:val="20"/>
          <w:szCs w:val="20"/>
          <w:u w:val="single"/>
        </w:rPr>
        <w:t xml:space="preserve">., </w:t>
      </w:r>
      <w:proofErr w:type="gramStart"/>
      <w:r w:rsidRPr="001C0E67">
        <w:rPr>
          <w:rFonts w:ascii="Arial" w:hAnsi="Arial" w:cs="Arial"/>
          <w:sz w:val="20"/>
          <w:szCs w:val="20"/>
          <w:u w:val="single"/>
        </w:rPr>
        <w:t>ul</w:t>
      </w:r>
      <w:proofErr w:type="gramEnd"/>
      <w:r w:rsidRPr="001C0E67">
        <w:rPr>
          <w:rFonts w:ascii="Arial" w:hAnsi="Arial" w:cs="Arial"/>
          <w:sz w:val="20"/>
          <w:szCs w:val="20"/>
          <w:u w:val="single"/>
        </w:rPr>
        <w:t>. Limanowskiego 154, 26-600 Radom.</w:t>
      </w:r>
    </w:p>
    <w:p w:rsidR="001C0E67" w:rsidRPr="00D96B15" w:rsidRDefault="001C0E67" w:rsidP="001C0E67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color w:val="000000"/>
          <w:sz w:val="20"/>
          <w:szCs w:val="20"/>
        </w:rPr>
      </w:pPr>
    </w:p>
    <w:p w:rsidR="001C0E67" w:rsidRPr="00415D9A" w:rsidRDefault="001C0E67" w:rsidP="001C0E67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15D9A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1C0E67" w:rsidRPr="00415D9A" w:rsidRDefault="001C0E67" w:rsidP="001C0E67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 w:rsidRPr="00D96B15">
        <w:rPr>
          <w:rFonts w:ascii="Arial" w:hAnsi="Arial" w:cs="Arial"/>
          <w:bCs/>
          <w:sz w:val="20"/>
          <w:szCs w:val="20"/>
        </w:rPr>
        <w:t>Oferta ww. konsorcjum została</w:t>
      </w:r>
      <w:r w:rsidRPr="00415D9A">
        <w:rPr>
          <w:rFonts w:ascii="Arial" w:hAnsi="Arial" w:cs="Arial"/>
          <w:bCs/>
          <w:sz w:val="20"/>
          <w:szCs w:val="20"/>
        </w:rPr>
        <w:t xml:space="preserve"> uznana za najkorzystniejszą, gdyż uzyskała najwyższą ilość punktów za ustalone w przetargu kryteria oceny ofert.</w:t>
      </w:r>
    </w:p>
    <w:p w:rsidR="001C0E67" w:rsidRPr="003558FC" w:rsidRDefault="001C0E67" w:rsidP="001C0E67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1C0E67" w:rsidRPr="00415D9A" w:rsidRDefault="001C0E67" w:rsidP="001C0E6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 w:rsidRPr="00415D9A">
        <w:rPr>
          <w:rFonts w:ascii="Arial" w:hAnsi="Arial" w:cs="Arial"/>
          <w:sz w:val="20"/>
          <w:szCs w:val="20"/>
        </w:rPr>
        <w:tab/>
      </w:r>
      <w:r w:rsidRPr="00415D9A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1C0E67" w:rsidRPr="00415D9A" w:rsidRDefault="001C0E67" w:rsidP="001C0E67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415D9A">
        <w:rPr>
          <w:rFonts w:ascii="Arial" w:hAnsi="Arial" w:cs="Arial"/>
          <w:color w:val="000000"/>
          <w:sz w:val="20"/>
          <w:szCs w:val="20"/>
        </w:rPr>
        <w:t xml:space="preserve">1. Konsorcjum firm:  </w:t>
      </w:r>
    </w:p>
    <w:p w:rsidR="001C0E67" w:rsidRPr="00415D9A" w:rsidRDefault="001C0E67" w:rsidP="001C0E67">
      <w:pPr>
        <w:pStyle w:val="Tekstpodstawowy"/>
        <w:tabs>
          <w:tab w:val="center" w:pos="4536"/>
          <w:tab w:val="right" w:pos="9072"/>
        </w:tabs>
        <w:ind w:right="0" w:firstLine="14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>- SERSO Sp. o.</w:t>
      </w:r>
      <w:proofErr w:type="gramStart"/>
      <w:r w:rsidRPr="00415D9A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415D9A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415D9A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415D9A">
        <w:rPr>
          <w:rFonts w:ascii="Arial" w:hAnsi="Arial" w:cs="Arial"/>
          <w:color w:val="000000"/>
          <w:sz w:val="20"/>
          <w:szCs w:val="20"/>
        </w:rPr>
        <w:t>. Aksamitna 29, 02-287 Warszawa,</w:t>
      </w:r>
    </w:p>
    <w:p w:rsidR="001C0E67" w:rsidRPr="00415D9A" w:rsidRDefault="001C0E67" w:rsidP="001C0E67">
      <w:pPr>
        <w:pStyle w:val="Tekstpodstawowy"/>
        <w:tabs>
          <w:tab w:val="center" w:pos="4536"/>
          <w:tab w:val="right" w:pos="9072"/>
        </w:tabs>
        <w:ind w:right="0" w:firstLine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>- INTOP Warszawa Sp. z o.</w:t>
      </w:r>
      <w:proofErr w:type="gramStart"/>
      <w:r w:rsidRPr="00415D9A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415D9A">
        <w:rPr>
          <w:rFonts w:ascii="Arial" w:hAnsi="Arial" w:cs="Arial"/>
          <w:color w:val="000000"/>
          <w:sz w:val="20"/>
          <w:szCs w:val="20"/>
        </w:rPr>
        <w:t>.</w:t>
      </w:r>
      <w:r w:rsidRPr="00415D9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15D9A">
        <w:rPr>
          <w:rFonts w:ascii="Arial" w:hAnsi="Arial" w:cs="Arial"/>
          <w:sz w:val="20"/>
          <w:szCs w:val="20"/>
        </w:rPr>
        <w:t>ul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. Łukasza </w:t>
      </w:r>
      <w:proofErr w:type="spellStart"/>
      <w:r w:rsidRPr="00415D9A">
        <w:rPr>
          <w:rFonts w:ascii="Arial" w:hAnsi="Arial" w:cs="Arial"/>
          <w:sz w:val="20"/>
          <w:szCs w:val="20"/>
        </w:rPr>
        <w:t>Drewny</w:t>
      </w:r>
      <w:proofErr w:type="spellEnd"/>
      <w:r w:rsidRPr="00415D9A">
        <w:rPr>
          <w:rFonts w:ascii="Arial" w:hAnsi="Arial" w:cs="Arial"/>
          <w:sz w:val="20"/>
          <w:szCs w:val="20"/>
        </w:rPr>
        <w:t xml:space="preserve"> 70, 02-968 Warszawa;</w:t>
      </w:r>
    </w:p>
    <w:p w:rsidR="001C0E67" w:rsidRPr="00415D9A" w:rsidRDefault="001C0E67" w:rsidP="001C0E67">
      <w:pPr>
        <w:pStyle w:val="Tekstpodstawowy"/>
        <w:tabs>
          <w:tab w:val="center" w:pos="4536"/>
          <w:tab w:val="right" w:pos="9072"/>
        </w:tabs>
        <w:ind w:left="142" w:right="0" w:hanging="142"/>
        <w:jc w:val="left"/>
        <w:rPr>
          <w:rFonts w:ascii="Arial" w:hAnsi="Arial" w:cs="Arial"/>
          <w:color w:val="000000"/>
          <w:sz w:val="20"/>
          <w:szCs w:val="20"/>
        </w:rPr>
      </w:pPr>
      <w:r w:rsidRPr="00415D9A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BUDREM-1 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Firma Budowlano-Remontowa Wiesław Zdzisław </w:t>
      </w:r>
      <w:proofErr w:type="spellStart"/>
      <w:r w:rsidRPr="00415D9A">
        <w:rPr>
          <w:rFonts w:ascii="Arial" w:hAnsi="Arial" w:cs="Arial"/>
          <w:color w:val="000000"/>
          <w:sz w:val="20"/>
          <w:szCs w:val="20"/>
        </w:rPr>
        <w:t>Kosonóg</w:t>
      </w:r>
      <w:proofErr w:type="spellEnd"/>
      <w:r w:rsidRPr="00415D9A">
        <w:rPr>
          <w:rFonts w:ascii="Arial" w:hAnsi="Arial" w:cs="Arial"/>
          <w:color w:val="000000"/>
          <w:sz w:val="20"/>
          <w:szCs w:val="20"/>
        </w:rPr>
        <w:t xml:space="preserve">, ul. Źródłowa 24,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>26-600 Radom;</w:t>
      </w:r>
    </w:p>
    <w:p w:rsidR="001C0E67" w:rsidRPr="00415D9A" w:rsidRDefault="001C0E67" w:rsidP="001C0E6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415D9A">
        <w:rPr>
          <w:rFonts w:ascii="Arial" w:hAnsi="Arial" w:cs="Arial"/>
          <w:color w:val="000000"/>
          <w:sz w:val="20"/>
          <w:szCs w:val="20"/>
        </w:rPr>
        <w:t xml:space="preserve">3. Konsorcjum firm:  </w:t>
      </w:r>
    </w:p>
    <w:p w:rsidR="001C0E67" w:rsidRDefault="001C0E67" w:rsidP="001C0E67">
      <w:pPr>
        <w:pStyle w:val="Tekstpodstawowy"/>
        <w:tabs>
          <w:tab w:val="center" w:pos="4536"/>
          <w:tab w:val="right" w:pos="9072"/>
        </w:tabs>
        <w:ind w:left="142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- STAGMAR </w:t>
      </w:r>
      <w:proofErr w:type="spellStart"/>
      <w:r w:rsidRPr="00415D9A">
        <w:rPr>
          <w:rFonts w:ascii="Arial" w:hAnsi="Arial" w:cs="Arial"/>
          <w:color w:val="000000"/>
          <w:sz w:val="20"/>
          <w:szCs w:val="20"/>
        </w:rPr>
        <w:t>MPKDiM</w:t>
      </w:r>
      <w:proofErr w:type="spellEnd"/>
      <w:r w:rsidRPr="00415D9A">
        <w:rPr>
          <w:rFonts w:ascii="Arial" w:hAnsi="Arial" w:cs="Arial"/>
          <w:color w:val="000000"/>
          <w:sz w:val="20"/>
          <w:szCs w:val="20"/>
        </w:rPr>
        <w:t xml:space="preserve"> Sp. z o.</w:t>
      </w:r>
      <w:proofErr w:type="gramStart"/>
      <w:r w:rsidRPr="00415D9A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415D9A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415D9A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415D9A">
        <w:rPr>
          <w:rFonts w:ascii="Arial" w:hAnsi="Arial" w:cs="Arial"/>
          <w:color w:val="000000"/>
          <w:sz w:val="20"/>
          <w:szCs w:val="20"/>
        </w:rPr>
        <w:t>. Janiszewska 53, 26-600 Radom,</w:t>
      </w:r>
    </w:p>
    <w:p w:rsidR="001C0E67" w:rsidRPr="007A01AF" w:rsidRDefault="001C0E67" w:rsidP="001C0E67">
      <w:pPr>
        <w:pStyle w:val="Tekstpodstawowy"/>
        <w:tabs>
          <w:tab w:val="center" w:pos="4536"/>
          <w:tab w:val="right" w:pos="9072"/>
        </w:tabs>
        <w:ind w:left="142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- Przedsiębiorstwo </w:t>
      </w:r>
      <w:proofErr w:type="spellStart"/>
      <w:r w:rsidRPr="00415D9A"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 w:rsidRPr="00415D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5D9A">
        <w:rPr>
          <w:rFonts w:ascii="Arial" w:hAnsi="Arial" w:cs="Arial"/>
          <w:sz w:val="20"/>
          <w:szCs w:val="20"/>
        </w:rPr>
        <w:t>INTERBUD Sp. z o.</w:t>
      </w:r>
      <w:proofErr w:type="gramStart"/>
      <w:r w:rsidRPr="00415D9A">
        <w:rPr>
          <w:rFonts w:ascii="Arial" w:hAnsi="Arial" w:cs="Arial"/>
          <w:sz w:val="20"/>
          <w:szCs w:val="20"/>
        </w:rPr>
        <w:t>o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415D9A">
        <w:rPr>
          <w:rFonts w:ascii="Arial" w:hAnsi="Arial" w:cs="Arial"/>
          <w:sz w:val="20"/>
          <w:szCs w:val="20"/>
        </w:rPr>
        <w:t>ul</w:t>
      </w:r>
      <w:proofErr w:type="gramEnd"/>
      <w:r w:rsidRPr="00415D9A">
        <w:rPr>
          <w:rFonts w:ascii="Arial" w:hAnsi="Arial" w:cs="Arial"/>
          <w:sz w:val="20"/>
          <w:szCs w:val="20"/>
        </w:rPr>
        <w:t>. Limanow</w:t>
      </w:r>
      <w:r>
        <w:rPr>
          <w:rFonts w:ascii="Arial" w:hAnsi="Arial" w:cs="Arial"/>
          <w:sz w:val="20"/>
          <w:szCs w:val="20"/>
        </w:rPr>
        <w:t xml:space="preserve">skiego 154, </w:t>
      </w:r>
      <w:r w:rsidRPr="00415D9A">
        <w:rPr>
          <w:rFonts w:ascii="Arial" w:hAnsi="Arial" w:cs="Arial"/>
          <w:sz w:val="20"/>
          <w:szCs w:val="20"/>
        </w:rPr>
        <w:t>26-600 Radom.</w:t>
      </w:r>
    </w:p>
    <w:p w:rsidR="001C0E67" w:rsidRPr="003558FC" w:rsidRDefault="001C0E67" w:rsidP="001C0E6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1C0E67" w:rsidRPr="00415D9A" w:rsidRDefault="001C0E67" w:rsidP="001C0E67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415D9A">
        <w:rPr>
          <w:rFonts w:ascii="Arial" w:hAnsi="Arial" w:cs="Arial"/>
          <w:sz w:val="20"/>
          <w:szCs w:val="20"/>
        </w:rPr>
        <w:t>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835"/>
        <w:gridCol w:w="1701"/>
        <w:gridCol w:w="1701"/>
        <w:gridCol w:w="1157"/>
      </w:tblGrid>
      <w:tr w:rsidR="001C0E67" w:rsidTr="00623E3C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</w:t>
            </w:r>
            <w:r w:rsidRPr="00ED097D">
              <w:rPr>
                <w:rFonts w:ascii="Arial" w:hAnsi="Arial" w:cs="Arial"/>
                <w:spacing w:val="-2"/>
                <w:sz w:val="16"/>
                <w:szCs w:val="16"/>
              </w:rPr>
              <w:t xml:space="preserve">punktów w kryterium </w:t>
            </w:r>
            <w:r w:rsidRPr="00ED097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ED097D">
              <w:rPr>
                <w:rFonts w:ascii="Arial" w:hAnsi="Arial" w:cs="Arial"/>
                <w:color w:val="000000"/>
                <w:sz w:val="16"/>
                <w:szCs w:val="16"/>
              </w:rPr>
              <w:t>Czas reakcji na interwencyjne zabezpieczenie uszkodzonego obiektu</w:t>
            </w:r>
            <w:r w:rsidRPr="00ED097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7" w:rsidRDefault="001C0E67" w:rsidP="00623E3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C0E67" w:rsidRDefault="001C0E67" w:rsidP="00623E3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C0E67" w:rsidRDefault="001C0E67" w:rsidP="00623E3C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1C0E67" w:rsidTr="00623E3C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Pr="00644204" w:rsidRDefault="001C0E67" w:rsidP="00623E3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Konsorcjum firm:  </w:t>
            </w:r>
          </w:p>
          <w:p w:rsidR="001C0E67" w:rsidRPr="00644204" w:rsidRDefault="001C0E67" w:rsidP="00623E3C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STAGMAR </w:t>
            </w:r>
            <w:proofErr w:type="spellStart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MPKDiM</w:t>
            </w:r>
            <w:proofErr w:type="spellEnd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</w:t>
            </w:r>
            <w:proofErr w:type="gramStart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proofErr w:type="gramEnd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C0E67" w:rsidRPr="003558FC" w:rsidRDefault="001C0E67" w:rsidP="00623E3C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- PPUH INTERBUD </w:t>
            </w: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Sp. z o.</w:t>
            </w:r>
            <w:proofErr w:type="gramStart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proofErr w:type="gramEnd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Pr="00B76536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B7653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B76536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1C0E67" w:rsidTr="00623E3C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BUDREM-1  Firma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Budowlano-Remontowa Wiesław Zdzisław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Kosonóg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33,33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53,33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1C0E67" w:rsidTr="00623E3C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Pr="00D33BAC" w:rsidRDefault="001C0E67" w:rsidP="00623E3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Konsorcjum firm:  </w:t>
            </w:r>
          </w:p>
          <w:p w:rsidR="001C0E67" w:rsidRPr="001405BA" w:rsidRDefault="001C0E67" w:rsidP="00623E3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FD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SERSO Sp.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C0E67" w:rsidRPr="00415D9A" w:rsidRDefault="001C0E67" w:rsidP="00623E3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INTOP Warszawa 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12,81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67" w:rsidRPr="003558FC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3558FC"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3558FC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C0E67" w:rsidRDefault="001C0E67" w:rsidP="00623E3C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52,81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1C0E67" w:rsidRDefault="001C0E67" w:rsidP="001C0E67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1C0E67" w:rsidRPr="003A0353" w:rsidRDefault="001C0E67" w:rsidP="001C0E67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1C0E67" w:rsidRPr="003A0353" w:rsidRDefault="001C0E67" w:rsidP="001C0E6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0353">
        <w:rPr>
          <w:rFonts w:ascii="Arial" w:hAnsi="Arial" w:cs="Arial"/>
          <w:sz w:val="20"/>
          <w:szCs w:val="20"/>
        </w:rPr>
        <w:t xml:space="preserve">     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1C0E67">
        <w:rPr>
          <w:rFonts w:ascii="Arial" w:hAnsi="Arial" w:cs="Arial"/>
          <w:sz w:val="20"/>
          <w:szCs w:val="20"/>
        </w:rPr>
        <w:t>08.02.2018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943B7"/>
    <w:rsid w:val="000C0979"/>
    <w:rsid w:val="000D05B5"/>
    <w:rsid w:val="000D2F9C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726B4"/>
    <w:rsid w:val="002837DB"/>
    <w:rsid w:val="002C760D"/>
    <w:rsid w:val="00315357"/>
    <w:rsid w:val="00315C0B"/>
    <w:rsid w:val="00322AED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6123"/>
    <w:rsid w:val="00516710"/>
    <w:rsid w:val="005617D4"/>
    <w:rsid w:val="00574D3C"/>
    <w:rsid w:val="00592948"/>
    <w:rsid w:val="005A0F4A"/>
    <w:rsid w:val="005C7A22"/>
    <w:rsid w:val="005D03E7"/>
    <w:rsid w:val="006246B1"/>
    <w:rsid w:val="00652D47"/>
    <w:rsid w:val="006704B9"/>
    <w:rsid w:val="00676F81"/>
    <w:rsid w:val="00690FBA"/>
    <w:rsid w:val="006A3660"/>
    <w:rsid w:val="006A5521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A57478"/>
    <w:rsid w:val="00A73987"/>
    <w:rsid w:val="00A9194E"/>
    <w:rsid w:val="00AD2D59"/>
    <w:rsid w:val="00B146A4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02F43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80</cp:revision>
  <cp:lastPrinted>2017-06-09T08:04:00Z</cp:lastPrinted>
  <dcterms:created xsi:type="dcterms:W3CDTF">2017-02-03T06:40:00Z</dcterms:created>
  <dcterms:modified xsi:type="dcterms:W3CDTF">2018-02-20T10:04:00Z</dcterms:modified>
</cp:coreProperties>
</file>