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6" w:rsidRDefault="000D62C6" w:rsidP="000D62C6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A6088D" w:rsidRDefault="00A6088D" w:rsidP="00A6088D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(strona internetowa MZDiK w Radomiu)</w:t>
      </w:r>
    </w:p>
    <w:p w:rsidR="00367B81" w:rsidRDefault="00367B81"/>
    <w:p w:rsidR="008B7AE5" w:rsidRPr="009D0EEA" w:rsidRDefault="008B7AE5" w:rsidP="008B7AE5">
      <w:pPr>
        <w:pStyle w:val="Tekstpodstawowy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Zarząd Dróg i Komunikacji w Radomiu informuje, że przetarg nieograniczony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a koszenie nawierzchni trawiastych w pasach drogowych ulic miasta Radomia – rejon V </w:t>
      </w:r>
      <w:r>
        <w:rPr>
          <w:rFonts w:ascii="Arial" w:hAnsi="Arial" w:cs="Arial"/>
          <w:sz w:val="20"/>
          <w:szCs w:val="20"/>
        </w:rPr>
        <w:t xml:space="preserve">został unieważniony na podstawie art. 93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z dn. 29.01.2004r. Prawo zamówień publicznych </w:t>
      </w:r>
      <w:r>
        <w:rPr>
          <w:rFonts w:ascii="Arial" w:hAnsi="Arial" w:cs="Arial"/>
          <w:snapToGrid w:val="0"/>
          <w:sz w:val="20"/>
          <w:szCs w:val="20"/>
        </w:rPr>
        <w:t xml:space="preserve">(tekst jednolity </w:t>
      </w:r>
      <w:r>
        <w:rPr>
          <w:rFonts w:ascii="Arial" w:hAnsi="Arial" w:cs="Arial"/>
          <w:sz w:val="20"/>
          <w:szCs w:val="20"/>
        </w:rPr>
        <w:t>Dz. U. z 2017r., poz. 1579 ze zm.</w:t>
      </w:r>
      <w:r>
        <w:rPr>
          <w:rFonts w:ascii="Arial" w:hAnsi="Arial" w:cs="Arial"/>
          <w:snapToGrid w:val="0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ponieważ nie złożono żadnej </w:t>
      </w:r>
      <w:r w:rsidRPr="009D0EEA">
        <w:rPr>
          <w:rFonts w:ascii="Arial" w:hAnsi="Arial" w:cs="Arial"/>
          <w:sz w:val="20"/>
          <w:szCs w:val="20"/>
        </w:rPr>
        <w:t>oferty niepodlegającej odrzuceniu.</w:t>
      </w:r>
    </w:p>
    <w:p w:rsidR="008B7AE5" w:rsidRPr="008B7AE5" w:rsidRDefault="008B7AE5" w:rsidP="008B7AE5">
      <w:pPr>
        <w:pStyle w:val="Tekstpodstawowy"/>
        <w:tabs>
          <w:tab w:val="center" w:pos="4536"/>
          <w:tab w:val="right" w:pos="9072"/>
        </w:tabs>
        <w:spacing w:line="240" w:lineRule="atLeast"/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9D0EEA">
        <w:rPr>
          <w:rFonts w:ascii="Arial" w:hAnsi="Arial" w:cs="Arial"/>
          <w:sz w:val="20"/>
          <w:szCs w:val="20"/>
        </w:rPr>
        <w:t xml:space="preserve">Informujemy, że w ww. </w:t>
      </w:r>
      <w:r>
        <w:rPr>
          <w:rFonts w:ascii="Arial" w:hAnsi="Arial" w:cs="Arial"/>
          <w:sz w:val="20"/>
          <w:szCs w:val="20"/>
        </w:rPr>
        <w:t>postępowaniu wpłynęła tylko</w:t>
      </w:r>
      <w:r w:rsidRPr="009D0EEA">
        <w:rPr>
          <w:rFonts w:ascii="Arial" w:hAnsi="Arial" w:cs="Arial"/>
          <w:sz w:val="20"/>
          <w:szCs w:val="20"/>
        </w:rPr>
        <w:t xml:space="preserve"> oferta</w:t>
      </w:r>
      <w:r>
        <w:rPr>
          <w:rFonts w:ascii="Arial" w:hAnsi="Arial" w:cs="Arial"/>
          <w:sz w:val="20"/>
          <w:szCs w:val="20"/>
        </w:rPr>
        <w:t xml:space="preserve"> </w:t>
      </w:r>
      <w:r w:rsidRPr="008B7AE5">
        <w:rPr>
          <w:rFonts w:ascii="Arial" w:hAnsi="Arial" w:cs="Arial"/>
          <w:sz w:val="20"/>
          <w:szCs w:val="20"/>
        </w:rPr>
        <w:t>firmy:</w:t>
      </w:r>
      <w:r w:rsidRPr="008B7A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7AE5">
        <w:rPr>
          <w:rFonts w:ascii="Arial" w:hAnsi="Arial" w:cs="Arial"/>
          <w:color w:val="000000"/>
          <w:sz w:val="20"/>
          <w:szCs w:val="20"/>
        </w:rPr>
        <w:t>GEO-CERTUS</w:t>
      </w:r>
      <w:proofErr w:type="spellEnd"/>
      <w:r w:rsidRPr="008B7AE5">
        <w:rPr>
          <w:rFonts w:ascii="Arial" w:hAnsi="Arial" w:cs="Arial"/>
          <w:color w:val="000000"/>
          <w:sz w:val="20"/>
          <w:szCs w:val="20"/>
        </w:rPr>
        <w:t xml:space="preserve"> Jacek Węgłowski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B7AE5">
        <w:rPr>
          <w:rFonts w:ascii="Arial" w:hAnsi="Arial" w:cs="Arial"/>
          <w:color w:val="000000"/>
          <w:sz w:val="20"/>
          <w:szCs w:val="20"/>
        </w:rPr>
        <w:t xml:space="preserve"> ul. Włodarzewska 57b/lok. 68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7AE5">
        <w:rPr>
          <w:rFonts w:ascii="Arial" w:hAnsi="Arial" w:cs="Arial"/>
          <w:color w:val="000000"/>
          <w:sz w:val="20"/>
          <w:szCs w:val="20"/>
        </w:rPr>
        <w:t>02-384 Warszawa</w:t>
      </w:r>
      <w:r w:rsidR="00D368CE">
        <w:rPr>
          <w:rFonts w:ascii="Arial" w:hAnsi="Arial" w:cs="Arial"/>
          <w:sz w:val="20"/>
          <w:szCs w:val="20"/>
        </w:rPr>
        <w:t>.</w:t>
      </w:r>
      <w:r w:rsidRPr="008B7AE5">
        <w:rPr>
          <w:rFonts w:ascii="Arial" w:hAnsi="Arial" w:cs="Arial"/>
          <w:sz w:val="20"/>
          <w:szCs w:val="20"/>
        </w:rPr>
        <w:t xml:space="preserve"> </w:t>
      </w:r>
      <w:r w:rsidR="00D368CE">
        <w:rPr>
          <w:rFonts w:ascii="Arial" w:hAnsi="Arial" w:cs="Arial"/>
          <w:sz w:val="20"/>
          <w:szCs w:val="20"/>
        </w:rPr>
        <w:t>P</w:t>
      </w:r>
      <w:r w:rsidRPr="008B7AE5">
        <w:rPr>
          <w:rFonts w:ascii="Arial" w:hAnsi="Arial" w:cs="Arial"/>
          <w:sz w:val="20"/>
          <w:szCs w:val="20"/>
        </w:rPr>
        <w:t xml:space="preserve">odlega ona odrzuceniu, na podstawie art. 89 ust. 1 </w:t>
      </w:r>
      <w:proofErr w:type="spellStart"/>
      <w:r w:rsidRPr="008B7AE5">
        <w:rPr>
          <w:rFonts w:ascii="Arial" w:hAnsi="Arial" w:cs="Arial"/>
          <w:sz w:val="20"/>
          <w:szCs w:val="20"/>
        </w:rPr>
        <w:t>pkt</w:t>
      </w:r>
      <w:proofErr w:type="spellEnd"/>
      <w:r w:rsidRPr="008B7AE5">
        <w:rPr>
          <w:rFonts w:ascii="Arial" w:hAnsi="Arial" w:cs="Arial"/>
          <w:sz w:val="20"/>
          <w:szCs w:val="20"/>
        </w:rPr>
        <w:t xml:space="preserve"> 7b) ww. ustawy</w:t>
      </w:r>
      <w:r w:rsidRPr="009D0EEA">
        <w:rPr>
          <w:rFonts w:ascii="Arial" w:hAnsi="Arial" w:cs="Arial"/>
          <w:sz w:val="20"/>
          <w:szCs w:val="20"/>
        </w:rPr>
        <w:t xml:space="preserve">, </w:t>
      </w:r>
      <w:r w:rsidRPr="009D0EEA">
        <w:rPr>
          <w:rFonts w:ascii="Arial" w:hAnsi="Arial" w:cs="Arial"/>
          <w:color w:val="000000"/>
          <w:sz w:val="20"/>
          <w:szCs w:val="20"/>
        </w:rPr>
        <w:t>ponieważ wadium nie zostało wniesione do upływu terminu składania ofert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1AF4" w:rsidRDefault="00C41AF4" w:rsidP="001022B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367B81" w:rsidRDefault="00367B81" w:rsidP="00897E5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367B81" w:rsidRDefault="00367B81" w:rsidP="00805676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6FEF" w:rsidRDefault="00EF6FEF" w:rsidP="00805676">
      <w:pPr>
        <w:spacing w:after="0" w:line="240" w:lineRule="auto"/>
      </w:pPr>
    </w:p>
    <w:p w:rsidR="008B7AE5" w:rsidRDefault="008B7AE5" w:rsidP="00805676">
      <w:pPr>
        <w:spacing w:after="0" w:line="240" w:lineRule="auto"/>
      </w:pP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8B7AE5">
        <w:rPr>
          <w:rFonts w:ascii="Arial" w:hAnsi="Arial" w:cs="Arial"/>
          <w:sz w:val="20"/>
          <w:szCs w:val="20"/>
        </w:rPr>
        <w:t>14.03</w:t>
      </w:r>
      <w:r>
        <w:rPr>
          <w:rFonts w:ascii="Arial" w:hAnsi="Arial" w:cs="Arial"/>
          <w:sz w:val="20"/>
          <w:szCs w:val="20"/>
        </w:rPr>
        <w:t>.201</w:t>
      </w:r>
      <w:r w:rsidR="0080567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>Dyrektor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b/>
          <w:i/>
          <w:sz w:val="20"/>
          <w:szCs w:val="20"/>
        </w:rPr>
        <w:t xml:space="preserve">      mgr Piotr Wójcik</w:t>
      </w:r>
    </w:p>
    <w:p w:rsidR="00497028" w:rsidRPr="007C3457" w:rsidRDefault="008B7AE5" w:rsidP="008B7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sectPr w:rsidR="00497028" w:rsidRPr="007C3457" w:rsidSect="00A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D62C6"/>
    <w:rsid w:val="00055F79"/>
    <w:rsid w:val="000D62C6"/>
    <w:rsid w:val="001022B5"/>
    <w:rsid w:val="00367B81"/>
    <w:rsid w:val="003F224D"/>
    <w:rsid w:val="00497028"/>
    <w:rsid w:val="004B38E7"/>
    <w:rsid w:val="005259A8"/>
    <w:rsid w:val="0067076C"/>
    <w:rsid w:val="006E338B"/>
    <w:rsid w:val="0074597F"/>
    <w:rsid w:val="007C3457"/>
    <w:rsid w:val="007C5522"/>
    <w:rsid w:val="00805676"/>
    <w:rsid w:val="00897E5A"/>
    <w:rsid w:val="008B7AE5"/>
    <w:rsid w:val="008D6DB4"/>
    <w:rsid w:val="00922F8C"/>
    <w:rsid w:val="00A06DE6"/>
    <w:rsid w:val="00A25C1C"/>
    <w:rsid w:val="00A6088D"/>
    <w:rsid w:val="00A712E3"/>
    <w:rsid w:val="00A91A02"/>
    <w:rsid w:val="00BE7A8E"/>
    <w:rsid w:val="00C41AF4"/>
    <w:rsid w:val="00CC33A9"/>
    <w:rsid w:val="00D34822"/>
    <w:rsid w:val="00D368CE"/>
    <w:rsid w:val="00D639C4"/>
    <w:rsid w:val="00D8131A"/>
    <w:rsid w:val="00D846B8"/>
    <w:rsid w:val="00DB0800"/>
    <w:rsid w:val="00DB25CC"/>
    <w:rsid w:val="00EF6FEF"/>
    <w:rsid w:val="00F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E3"/>
  </w:style>
  <w:style w:type="paragraph" w:styleId="Nagwek3">
    <w:name w:val="heading 3"/>
    <w:basedOn w:val="Normalny"/>
    <w:link w:val="Nagwek3Znak"/>
    <w:semiHidden/>
    <w:unhideWhenUsed/>
    <w:qFormat/>
    <w:rsid w:val="000D62C6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62C6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0D62C6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367B8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367B8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7B81"/>
  </w:style>
  <w:style w:type="paragraph" w:styleId="Tekstpodstawowy2">
    <w:name w:val="Body Text 2"/>
    <w:basedOn w:val="Normalny"/>
    <w:link w:val="Tekstpodstawowy2Znak"/>
    <w:unhideWhenUsed/>
    <w:rsid w:val="00367B8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7B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23</cp:revision>
  <cp:lastPrinted>2018-03-13T12:02:00Z</cp:lastPrinted>
  <dcterms:created xsi:type="dcterms:W3CDTF">2017-06-20T09:33:00Z</dcterms:created>
  <dcterms:modified xsi:type="dcterms:W3CDTF">2018-03-13T13:16:00Z</dcterms:modified>
</cp:coreProperties>
</file>