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F3048" w:rsidRDefault="003F3048" w:rsidP="003F3048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</w:t>
      </w:r>
      <w:proofErr w:type="gramStart"/>
      <w:r>
        <w:rPr>
          <w:i/>
          <w:iCs/>
          <w:sz w:val="22"/>
          <w:szCs w:val="22"/>
        </w:rPr>
        <w:t>internetowa  MZDiK</w:t>
      </w:r>
      <w:proofErr w:type="gramEnd"/>
      <w:r>
        <w:rPr>
          <w:i/>
          <w:iCs/>
          <w:sz w:val="22"/>
          <w:szCs w:val="22"/>
        </w:rPr>
        <w:t xml:space="preserve"> w Radomiu)</w:t>
      </w:r>
    </w:p>
    <w:p w:rsidR="00574D3C" w:rsidRDefault="00574D3C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A163F3" w:rsidRPr="00A163F3" w:rsidRDefault="00A163F3" w:rsidP="00A163F3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163F3" w:rsidRDefault="00A163F3" w:rsidP="00A163F3">
      <w:pPr>
        <w:spacing w:after="0" w:line="280" w:lineRule="exac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 Zarząd Dróg i Komunikacji w Radomiu, na podstawie art. 92 ust. 1 ustawy </w:t>
      </w:r>
      <w:r>
        <w:rPr>
          <w:rFonts w:ascii="Arial" w:hAnsi="Arial" w:cs="Arial"/>
          <w:sz w:val="20"/>
          <w:szCs w:val="20"/>
        </w:rPr>
        <w:br/>
        <w:t>z dnia 29.01.2004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Prawo zamówień publicznych (tekst jednolity 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2017r., poz. 1579 ze zm.) informuje, że w wyniku przeprowadzonego przetargu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koszenie nawierzchni trawiastych w pasach drogowych ulic miasta Radomia - rejon </w:t>
      </w:r>
      <w:r w:rsidR="0054752E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została wybrana oferta firmy:</w:t>
      </w:r>
    </w:p>
    <w:p w:rsidR="00A163F3" w:rsidRDefault="00A163F3" w:rsidP="00A163F3">
      <w:pPr>
        <w:spacing w:after="0" w:line="28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716785" w:rsidRPr="00716785" w:rsidRDefault="00716785" w:rsidP="00716785">
      <w:pPr>
        <w:pStyle w:val="Tekstpodstawowy"/>
        <w:spacing w:line="240" w:lineRule="atLeast"/>
        <w:ind w:right="-5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6785">
        <w:rPr>
          <w:rFonts w:ascii="Arial" w:hAnsi="Arial" w:cs="Arial"/>
          <w:b/>
          <w:sz w:val="20"/>
          <w:szCs w:val="20"/>
          <w:u w:val="single"/>
        </w:rPr>
        <w:t>Przedsiębiorstwo Produkcyjno - Usługowo – Handlowe NTERBUD Sp. z o.</w:t>
      </w:r>
      <w:proofErr w:type="gramStart"/>
      <w:r w:rsidRPr="00716785">
        <w:rPr>
          <w:rFonts w:ascii="Arial" w:hAnsi="Arial" w:cs="Arial"/>
          <w:b/>
          <w:sz w:val="20"/>
          <w:szCs w:val="20"/>
          <w:u w:val="single"/>
        </w:rPr>
        <w:t>o</w:t>
      </w:r>
      <w:proofErr w:type="gramEnd"/>
      <w:r w:rsidRPr="00716785">
        <w:rPr>
          <w:rFonts w:ascii="Arial" w:hAnsi="Arial" w:cs="Arial"/>
          <w:b/>
          <w:sz w:val="20"/>
          <w:szCs w:val="20"/>
          <w:u w:val="single"/>
        </w:rPr>
        <w:t xml:space="preserve">., </w:t>
      </w:r>
      <w:r w:rsidRPr="00716785">
        <w:rPr>
          <w:rFonts w:ascii="Arial" w:hAnsi="Arial" w:cs="Arial"/>
          <w:b/>
          <w:sz w:val="20"/>
          <w:szCs w:val="20"/>
          <w:u w:val="single"/>
        </w:rPr>
        <w:br/>
      </w:r>
      <w:proofErr w:type="gramStart"/>
      <w:r w:rsidRPr="00716785">
        <w:rPr>
          <w:rFonts w:ascii="Arial" w:hAnsi="Arial" w:cs="Arial"/>
          <w:b/>
          <w:sz w:val="20"/>
          <w:szCs w:val="20"/>
          <w:u w:val="single"/>
        </w:rPr>
        <w:t>ul</w:t>
      </w:r>
      <w:proofErr w:type="gramEnd"/>
      <w:r w:rsidRPr="00716785">
        <w:rPr>
          <w:rFonts w:ascii="Arial" w:hAnsi="Arial" w:cs="Arial"/>
          <w:b/>
          <w:sz w:val="20"/>
          <w:szCs w:val="20"/>
          <w:u w:val="single"/>
        </w:rPr>
        <w:t>. Limanowskiego 154, 26-600 Radom</w:t>
      </w:r>
    </w:p>
    <w:p w:rsidR="00A163F3" w:rsidRPr="00A163F3" w:rsidRDefault="00A163F3" w:rsidP="00A163F3">
      <w:pPr>
        <w:spacing w:after="0" w:line="280" w:lineRule="exact"/>
        <w:jc w:val="center"/>
        <w:rPr>
          <w:rFonts w:ascii="Arial" w:hAnsi="Arial" w:cs="Arial"/>
          <w:sz w:val="20"/>
          <w:szCs w:val="20"/>
          <w:u w:val="single"/>
        </w:rPr>
      </w:pPr>
    </w:p>
    <w:p w:rsidR="00A163F3" w:rsidRDefault="00716785" w:rsidP="00716785">
      <w:pPr>
        <w:spacing w:after="0" w:line="28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163F3">
        <w:rPr>
          <w:rFonts w:ascii="Arial" w:hAnsi="Arial" w:cs="Arial"/>
          <w:sz w:val="20"/>
          <w:szCs w:val="20"/>
        </w:rPr>
        <w:t>Zamawiający dokonał wyboru oferty na podstawie art. 91 ust. 1 ww. ustawy.</w:t>
      </w:r>
    </w:p>
    <w:p w:rsidR="00A163F3" w:rsidRDefault="00A163F3" w:rsidP="00A163F3">
      <w:pPr>
        <w:spacing w:after="0" w:line="280" w:lineRule="exact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postępowaniu wpłynęła tylko ww. oferta</w:t>
      </w:r>
      <w:r w:rsidR="0019281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92816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>ostała ona uznana za najkorzystniejszą, gdyż spełnia warunki Zamawiającego.</w:t>
      </w:r>
    </w:p>
    <w:p w:rsidR="00A163F3" w:rsidRDefault="00A163F3" w:rsidP="00A163F3">
      <w:pPr>
        <w:spacing w:after="0" w:line="28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54752E" w:rsidRDefault="0054752E" w:rsidP="0054752E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 w:rsidRPr="00AA3A1D">
        <w:rPr>
          <w:rFonts w:ascii="Arial" w:hAnsi="Arial" w:cs="Arial"/>
          <w:sz w:val="20"/>
          <w:szCs w:val="20"/>
        </w:rPr>
        <w:t>W wyniku dokonanej oceny, ofercie przyznano następującą punktację:</w:t>
      </w:r>
    </w:p>
    <w:tbl>
      <w:tblPr>
        <w:tblW w:w="0" w:type="auto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2551"/>
        <w:gridCol w:w="1418"/>
        <w:gridCol w:w="1701"/>
        <w:gridCol w:w="1417"/>
        <w:gridCol w:w="1009"/>
      </w:tblGrid>
      <w:tr w:rsidR="0054752E" w:rsidTr="0054752E">
        <w:trPr>
          <w:trHeight w:val="139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54752E" w:rsidRDefault="0054752E" w:rsidP="00A705C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54752E" w:rsidRDefault="0054752E" w:rsidP="00A705CF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„Doświadczenie osoby wyznaczonej na stanowisko kierownika usług”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pStyle w:val="Tekstpodstawowy"/>
              <w:ind w:righ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Czas jednokrotnego koszenia </w:t>
            </w:r>
          </w:p>
          <w:p w:rsidR="0054752E" w:rsidRDefault="0054752E" w:rsidP="00A705C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rejonu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54752E" w:rsidTr="0054752E">
        <w:trPr>
          <w:trHeight w:val="77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E" w:rsidRDefault="0054752E" w:rsidP="00A705C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PPUH INTERBUD Sp. z o.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30,00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E" w:rsidRDefault="0054752E" w:rsidP="00A705CF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</w:tbl>
    <w:p w:rsidR="001C0E67" w:rsidRPr="003A0353" w:rsidRDefault="00BB2C93" w:rsidP="00A163F3">
      <w:pPr>
        <w:pStyle w:val="Tekstpodstawowy"/>
        <w:tabs>
          <w:tab w:val="left" w:pos="567"/>
          <w:tab w:val="left" w:pos="709"/>
          <w:tab w:val="left" w:pos="851"/>
        </w:tabs>
        <w:spacing w:line="280" w:lineRule="exact"/>
        <w:ind w:right="0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1C0E67" w:rsidRPr="003A0353">
        <w:rPr>
          <w:rFonts w:ascii="Arial" w:hAnsi="Arial" w:cs="Arial"/>
          <w:color w:val="000000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1C0E67" w:rsidRPr="003A0353" w:rsidRDefault="001C0E67" w:rsidP="00A163F3">
      <w:pPr>
        <w:pStyle w:val="Tekstpodstawowy"/>
        <w:tabs>
          <w:tab w:val="center" w:pos="4536"/>
          <w:tab w:val="right" w:pos="9072"/>
        </w:tabs>
        <w:spacing w:line="280" w:lineRule="exact"/>
        <w:ind w:right="0" w:firstLine="567"/>
        <w:rPr>
          <w:rFonts w:ascii="Arial" w:hAnsi="Arial" w:cs="Arial"/>
          <w:color w:val="000000"/>
          <w:sz w:val="20"/>
          <w:szCs w:val="20"/>
        </w:rPr>
      </w:pPr>
      <w:r w:rsidRPr="003A0353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3A0353">
        <w:rPr>
          <w:rFonts w:ascii="Arial" w:hAnsi="Arial" w:cs="Arial"/>
          <w:sz w:val="20"/>
          <w:szCs w:val="20"/>
        </w:rPr>
        <w:t xml:space="preserve">        </w:t>
      </w:r>
    </w:p>
    <w:p w:rsidR="00062313" w:rsidRPr="0091641D" w:rsidRDefault="007E7986" w:rsidP="0091641D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726B4">
        <w:rPr>
          <w:rFonts w:ascii="Arial" w:hAnsi="Arial" w:cs="Arial"/>
          <w:sz w:val="20"/>
          <w:szCs w:val="20"/>
        </w:rPr>
        <w:t xml:space="preserve">Radom,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253040">
        <w:rPr>
          <w:rFonts w:ascii="Arial" w:hAnsi="Arial" w:cs="Arial"/>
          <w:sz w:val="20"/>
          <w:szCs w:val="20"/>
        </w:rPr>
        <w:t>2</w:t>
      </w:r>
      <w:r w:rsidR="0054752E">
        <w:rPr>
          <w:rFonts w:ascii="Arial" w:hAnsi="Arial" w:cs="Arial"/>
          <w:sz w:val="20"/>
          <w:szCs w:val="20"/>
        </w:rPr>
        <w:t>3</w:t>
      </w:r>
      <w:r w:rsidR="00253040">
        <w:rPr>
          <w:rFonts w:ascii="Arial" w:hAnsi="Arial" w:cs="Arial"/>
          <w:sz w:val="20"/>
          <w:szCs w:val="20"/>
        </w:rPr>
        <w:t>.03</w:t>
      </w:r>
      <w:r w:rsidR="001C0E67">
        <w:rPr>
          <w:rFonts w:ascii="Arial" w:hAnsi="Arial" w:cs="Arial"/>
          <w:sz w:val="20"/>
          <w:szCs w:val="20"/>
        </w:rPr>
        <w:t>.2018</w:t>
      </w:r>
      <w:proofErr w:type="gramStart"/>
      <w:r w:rsidRPr="002726B4">
        <w:rPr>
          <w:rFonts w:ascii="Arial" w:hAnsi="Arial" w:cs="Arial"/>
          <w:sz w:val="20"/>
          <w:szCs w:val="20"/>
        </w:rPr>
        <w:t>r</w:t>
      </w:r>
      <w:proofErr w:type="gramEnd"/>
      <w:r w:rsidRPr="002726B4">
        <w:rPr>
          <w:rFonts w:ascii="Arial" w:hAnsi="Arial" w:cs="Arial"/>
          <w:sz w:val="20"/>
          <w:szCs w:val="20"/>
        </w:rPr>
        <w:t>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279FD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9279FD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62313"/>
    <w:rsid w:val="000773F5"/>
    <w:rsid w:val="00082B49"/>
    <w:rsid w:val="000943B7"/>
    <w:rsid w:val="000C0979"/>
    <w:rsid w:val="000D05B5"/>
    <w:rsid w:val="000D2F9C"/>
    <w:rsid w:val="000E2A29"/>
    <w:rsid w:val="001042D6"/>
    <w:rsid w:val="00181B3B"/>
    <w:rsid w:val="00184DA3"/>
    <w:rsid w:val="0019232A"/>
    <w:rsid w:val="00192816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53040"/>
    <w:rsid w:val="002726B4"/>
    <w:rsid w:val="002837DB"/>
    <w:rsid w:val="002C760D"/>
    <w:rsid w:val="00315357"/>
    <w:rsid w:val="00315C0B"/>
    <w:rsid w:val="00322AED"/>
    <w:rsid w:val="00331A6E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C1372"/>
    <w:rsid w:val="004C4A96"/>
    <w:rsid w:val="00505AA3"/>
    <w:rsid w:val="005131CE"/>
    <w:rsid w:val="00516123"/>
    <w:rsid w:val="00516710"/>
    <w:rsid w:val="0054752E"/>
    <w:rsid w:val="005617D4"/>
    <w:rsid w:val="00574D3C"/>
    <w:rsid w:val="00592948"/>
    <w:rsid w:val="005A0F4A"/>
    <w:rsid w:val="005C7A22"/>
    <w:rsid w:val="005D03E7"/>
    <w:rsid w:val="0062431B"/>
    <w:rsid w:val="006246B1"/>
    <w:rsid w:val="00652D47"/>
    <w:rsid w:val="006704B9"/>
    <w:rsid w:val="00676F81"/>
    <w:rsid w:val="00690FBA"/>
    <w:rsid w:val="006A3660"/>
    <w:rsid w:val="006A5521"/>
    <w:rsid w:val="006E7754"/>
    <w:rsid w:val="006F1A0A"/>
    <w:rsid w:val="00710632"/>
    <w:rsid w:val="00712134"/>
    <w:rsid w:val="00716785"/>
    <w:rsid w:val="0072546B"/>
    <w:rsid w:val="00786BE7"/>
    <w:rsid w:val="007977C8"/>
    <w:rsid w:val="00797D81"/>
    <w:rsid w:val="007E2E72"/>
    <w:rsid w:val="007E7986"/>
    <w:rsid w:val="007F704D"/>
    <w:rsid w:val="00842400"/>
    <w:rsid w:val="00882336"/>
    <w:rsid w:val="00886B07"/>
    <w:rsid w:val="008D2243"/>
    <w:rsid w:val="008D256B"/>
    <w:rsid w:val="008F012E"/>
    <w:rsid w:val="00903D51"/>
    <w:rsid w:val="0090593B"/>
    <w:rsid w:val="00911E48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F3A5E"/>
    <w:rsid w:val="00A163F3"/>
    <w:rsid w:val="00A57478"/>
    <w:rsid w:val="00A66595"/>
    <w:rsid w:val="00A73987"/>
    <w:rsid w:val="00A76F6E"/>
    <w:rsid w:val="00A9194E"/>
    <w:rsid w:val="00AD2D59"/>
    <w:rsid w:val="00B146A4"/>
    <w:rsid w:val="00BB2C93"/>
    <w:rsid w:val="00C20B7C"/>
    <w:rsid w:val="00C7039A"/>
    <w:rsid w:val="00C712ED"/>
    <w:rsid w:val="00CC4354"/>
    <w:rsid w:val="00CE496D"/>
    <w:rsid w:val="00D02180"/>
    <w:rsid w:val="00D44E9C"/>
    <w:rsid w:val="00D66987"/>
    <w:rsid w:val="00D76216"/>
    <w:rsid w:val="00DD0903"/>
    <w:rsid w:val="00DD7D18"/>
    <w:rsid w:val="00DE4061"/>
    <w:rsid w:val="00DE6688"/>
    <w:rsid w:val="00DE687F"/>
    <w:rsid w:val="00DF0FED"/>
    <w:rsid w:val="00DF519A"/>
    <w:rsid w:val="00E02F43"/>
    <w:rsid w:val="00E25D25"/>
    <w:rsid w:val="00E31A73"/>
    <w:rsid w:val="00E667C4"/>
    <w:rsid w:val="00E768DA"/>
    <w:rsid w:val="00EA12F6"/>
    <w:rsid w:val="00ED2D45"/>
    <w:rsid w:val="00F10287"/>
    <w:rsid w:val="00F311C1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oem</cp:lastModifiedBy>
  <cp:revision>92</cp:revision>
  <cp:lastPrinted>2018-02-21T14:17:00Z</cp:lastPrinted>
  <dcterms:created xsi:type="dcterms:W3CDTF">2017-02-03T06:40:00Z</dcterms:created>
  <dcterms:modified xsi:type="dcterms:W3CDTF">2018-03-23T11:35:00Z</dcterms:modified>
</cp:coreProperties>
</file>