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0" w:rsidRDefault="00996740" w:rsidP="00996740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NA.1100.26.2019.E.P.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Radom.15.11.2019r</w:t>
      </w:r>
    </w:p>
    <w:p w:rsidR="00996740" w:rsidRDefault="00996740" w:rsidP="00996740">
      <w:pPr>
        <w:spacing w:before="100" w:beforeAutospacing="1" w:after="100" w:afterAutospacing="1"/>
        <w:rPr>
          <w:rFonts w:cs="Arial"/>
        </w:rPr>
      </w:pPr>
    </w:p>
    <w:p w:rsidR="00996740" w:rsidRDefault="00996740" w:rsidP="00996740">
      <w:pPr>
        <w:spacing w:before="100" w:beforeAutospacing="1" w:after="100" w:afterAutospacing="1"/>
        <w:rPr>
          <w:rFonts w:cs="Arial"/>
        </w:rPr>
      </w:pPr>
    </w:p>
    <w:p w:rsidR="00996740" w:rsidRDefault="00996740" w:rsidP="0099674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996740" w:rsidRDefault="00996740" w:rsidP="00996740">
      <w:pPr>
        <w:spacing w:before="100" w:beforeAutospacing="1" w:after="100" w:afterAutospacing="1"/>
        <w:jc w:val="both"/>
        <w:rPr>
          <w:rFonts w:cs="Arial"/>
          <w:b/>
        </w:rPr>
      </w:pPr>
    </w:p>
    <w:p w:rsidR="00996740" w:rsidRDefault="00996740" w:rsidP="00996740">
      <w:pPr>
        <w:spacing w:before="100" w:beforeAutospacing="1" w:after="100" w:afterAutospacing="1"/>
        <w:jc w:val="both"/>
        <w:rPr>
          <w:rFonts w:cs="Arial"/>
          <w:b/>
        </w:rPr>
      </w:pPr>
    </w:p>
    <w:p w:rsidR="00996740" w:rsidRDefault="00996740" w:rsidP="00996740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Referenta w Dziale Dokumentacji i Mostów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20.11.2019r./ środa / o godzinie 12.00</w:t>
      </w:r>
      <w:r>
        <w:rPr>
          <w:rFonts w:cs="Arial"/>
        </w:rPr>
        <w:t xml:space="preserve">, pokój nr 412 ( IV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996740" w:rsidRDefault="00996740" w:rsidP="0099674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FF0634" w:rsidRDefault="00FF0634"/>
    <w:sectPr w:rsidR="00FF0634" w:rsidSect="00FF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6740"/>
    <w:rsid w:val="00996740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2019-11-18T10:59:00Z</dcterms:created>
  <dcterms:modified xsi:type="dcterms:W3CDTF">2019-11-18T10:59:00Z</dcterms:modified>
</cp:coreProperties>
</file>